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320" w:firstLineChars="100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溪口</w:t>
      </w:r>
      <w:r>
        <w:rPr>
          <w:rFonts w:hint="eastAsia" w:ascii="仿宋" w:hAnsi="仿宋" w:eastAsia="仿宋"/>
          <w:sz w:val="32"/>
          <w:szCs w:val="32"/>
        </w:rPr>
        <w:t>镇农业生产社会化服务情况登记表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832"/>
        <w:gridCol w:w="16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83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4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梁培荣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15260865715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吴朝国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13559093471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许民生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18759868870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刘书贵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40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13605978748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虞国富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18259802368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吴德荣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30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13605978779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梁孙策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15959829719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曾百花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18159879693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梁志荣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13806973575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梁启明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13666954889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张凤涂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15259892258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吴小东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13799172565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吴朝良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13950992138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吴朝栋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4.5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13395986312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李福生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15259877866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丁连春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3.5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18259808806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吴国明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18759844324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吴国荣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13960512002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陈绍金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17759796684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陈欣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18758119203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料海环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13459891187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吴朝文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13850835410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ZZL285605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吴荣鑫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桐元村车队头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13559093092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217</w:t>
            </w:r>
            <w:bookmarkStart w:id="0" w:name="_GoBack"/>
            <w:bookmarkEnd w:id="0"/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430C7"/>
    <w:rsid w:val="046D1EED"/>
    <w:rsid w:val="10D20298"/>
    <w:rsid w:val="17D30437"/>
    <w:rsid w:val="1C18006D"/>
    <w:rsid w:val="413B5843"/>
    <w:rsid w:val="494537BB"/>
    <w:rsid w:val="4CA72B0C"/>
    <w:rsid w:val="63D430C7"/>
    <w:rsid w:val="6B51458B"/>
    <w:rsid w:val="71CE6A9B"/>
    <w:rsid w:val="71ED6677"/>
    <w:rsid w:val="7A4E48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2019-12-03T10:46:00Z</dcterms:created>
  <dc:creator>卜敢再佉想</dc:creator>
  <cp:lastModifiedBy>卜敢再佉想</cp:lastModifiedBy>
  <dcterms:modified xsi:type="dcterms:W3CDTF">2019-12-09T08:49:05Z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